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 индивидуальным предпринимателем</w:t>
      </w:r>
    </w:p>
    <w:p>
      <w:pPr>
        <w:pStyle w:val="Normal"/>
        <w:spacing w:lineRule="auto" w:line="218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СПРАВКА-РАСЧЕТ </w:t>
      </w:r>
    </w:p>
    <w:p>
      <w:pPr>
        <w:pStyle w:val="Normal"/>
        <w:spacing w:lineRule="auto" w:line="218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суммы субсидии на возмещение части затрат </w:t>
      </w:r>
    </w:p>
    <w:p>
      <w:pPr>
        <w:pStyle w:val="Normal"/>
        <w:spacing w:lineRule="auto" w:line="218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 наращиванию поголовья коров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200"/>
        <w:gridCol w:w="5438"/>
      </w:tblGrid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получателя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ОКТМО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Юридический адрес и телефон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получателя субсидий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Банковские реквизиты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Расчетный счет получателя субсидий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pacing w:lineRule="auto" w:line="218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tbl>
      <w:tblPr>
        <w:tblW w:w="9660" w:type="dxa"/>
        <w:jc w:val="left"/>
        <w:tblInd w:w="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85"/>
        <w:gridCol w:w="1530"/>
        <w:gridCol w:w="1469"/>
        <w:gridCol w:w="1140"/>
        <w:gridCol w:w="1352"/>
        <w:gridCol w:w="1423"/>
        <w:gridCol w:w="1560"/>
      </w:tblGrid>
      <w:tr>
        <w:trPr>
          <w:trHeight w:val="1396" w:hRule="atLeast"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Виды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животных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коров на 1 января предыдущего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года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01.01.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20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__ г.,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(голов)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коров на 1 января текущего года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01.01.20__ г.,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(голов)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Ставка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 одну голову, (рублей)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(гр.5= (гр.3-гр.2) 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x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гр.4) (рублей)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Сумма фактически понесенных затрат (рублей)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Сумма субсидии (минимальная величина из гр.5 или гр.6) (рублей)*</w:t>
            </w:r>
          </w:p>
        </w:tc>
      </w:tr>
      <w:tr>
        <w:trPr/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7</w:t>
            </w:r>
          </w:p>
        </w:tc>
      </w:tr>
      <w:tr>
        <w:trPr/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Коровы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*  предельное допустимое количество субсидируемого поголовья: не более двух голов в год</w:t>
      </w:r>
    </w:p>
    <w:tbl>
      <w:tblPr>
        <w:tblW w:w="958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330"/>
        <w:gridCol w:w="1488"/>
        <w:gridCol w:w="2763"/>
      </w:tblGrid>
      <w:tr>
        <w:trPr/>
        <w:tc>
          <w:tcPr>
            <w:tcW w:w="533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Глава КФХ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(индивидуальный предприниматель)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76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>
        <w:trPr/>
        <w:tc>
          <w:tcPr>
            <w:tcW w:w="533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М. П. (при наличии)</w:t>
            </w:r>
          </w:p>
        </w:tc>
        <w:tc>
          <w:tcPr>
            <w:tcW w:w="1488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76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216" w:firstLine="14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«___» __________20___г.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Отметка управления (отдела) сельского хозяйства муниципального образования Краснодарского края (нужное отметить значком – «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V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»):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36"/>
          <w:szCs w:val="36"/>
          <w:lang w:eastAsia="ru-RU"/>
        </w:rPr>
        <w:t>□</w:t>
      </w:r>
      <w:r>
        <w:rPr>
          <w:rFonts w:eastAsia="Times New Roman" w:cs="Times New Roman" w:ascii="Times New Roman" w:hAnsi="Times New Roman"/>
          <w:sz w:val="40"/>
          <w:szCs w:val="4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предоставить субсидию в сумме _____________ рублей, в том числе: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источником финансового обеспечения которых являются средства бюджета Краснодарского края в сумме ____________ рублей; 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36"/>
          <w:szCs w:val="36"/>
          <w:lang w:eastAsia="ru-RU"/>
        </w:rPr>
        <w:t>□</w:t>
      </w:r>
      <w:r>
        <w:rPr>
          <w:rFonts w:eastAsia="Times New Roman" w:cs="Times New Roman" w:ascii="Times New Roman" w:hAnsi="Times New Roman"/>
          <w:sz w:val="48"/>
          <w:szCs w:val="4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отказать в предоставлении субсидии.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Уполномоченное лицо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органа местного самоуправления     __________         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(подпись)                    (расшифровка подписи)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Расчёт проверил   ____________      ___________       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(должность)                (подпись)                   (расшифровка подписи)</w:t>
      </w:r>
    </w:p>
    <w:sectPr>
      <w:headerReference w:type="default" r:id="rId2"/>
      <w:headerReference w:type="first" r:id="rId3"/>
      <w:type w:val="nextPage"/>
      <w:pgSz w:w="11906" w:h="16838"/>
      <w:pgMar w:left="1701" w:right="567" w:gutter="0" w:header="709" w:top="1135" w:footer="0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jc w:val="center"/>
      <w:rPr>
        <w:rFonts w:ascii="Times New Roman" w:hAnsi="Times New Roman" w:cs="Times New Roman"/>
        <w:sz w:val="28"/>
        <w:szCs w:val="28"/>
      </w:rPr>
    </w:pPr>
    <w:r>
      <w:rPr>
        <w:rFonts w:cs="Times New Roman" w:ascii="Times New Roman" w:hAnsi="Times New Roman"/>
        <w:sz w:val="28"/>
        <w:szCs w:val="28"/>
      </w:rPr>
      <w:t>2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jc w:val="center"/>
      <w:rPr>
        <w:rFonts w:ascii="Times New Roman" w:hAnsi="Times New Roman" w:cs="Times New Roman"/>
        <w:sz w:val="28"/>
        <w:szCs w:val="28"/>
      </w:rPr>
    </w:pPr>
    <w:r>
      <w:rPr>
        <w:rFonts w:cs="Times New Roman" w:ascii="Times New Roman" w:hAnsi="Times New Roman"/>
        <w:sz w:val="28"/>
        <w:szCs w:val="28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058e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e12373"/>
    <w:rPr/>
  </w:style>
  <w:style w:type="character" w:styleId="Style15" w:customStyle="1">
    <w:name w:val="Нижний колонтитул Знак"/>
    <w:basedOn w:val="DefaultParagraphFont"/>
    <w:uiPriority w:val="99"/>
    <w:qFormat/>
    <w:rsid w:val="00e12373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e12373"/>
    <w:rPr>
      <w:rFonts w:ascii="Segoe UI" w:hAnsi="Segoe UI" w:cs="Segoe UI"/>
      <w:sz w:val="18"/>
      <w:szCs w:val="18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7">
    <w:name w:val="Основной шрифт абзаца"/>
    <w:qFormat/>
    <w:rPr/>
  </w:style>
  <w:style w:type="character" w:styleId="Style18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9">
    <w:name w:val="Знак примечания"/>
    <w:qFormat/>
    <w:rPr>
      <w:sz w:val="16"/>
      <w:szCs w:val="16"/>
    </w:rPr>
  </w:style>
  <w:style w:type="character" w:styleId="Style20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1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2">
    <w:name w:val="Текст концевой сноски Знак"/>
    <w:qFormat/>
    <w:rPr>
      <w:sz w:val="20"/>
    </w:rPr>
  </w:style>
  <w:style w:type="character" w:styleId="Style23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4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5">
    <w:name w:val="Подзаголовок Знак"/>
    <w:qFormat/>
    <w:rPr>
      <w:sz w:val="24"/>
      <w:szCs w:val="24"/>
    </w:rPr>
  </w:style>
  <w:style w:type="character" w:styleId="Style26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link w:val="Style14"/>
    <w:uiPriority w:val="99"/>
    <w:unhideWhenUsed/>
    <w:rsid w:val="00e1237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5">
    <w:name w:val="Footer"/>
    <w:basedOn w:val="Normal"/>
    <w:link w:val="Style15"/>
    <w:uiPriority w:val="99"/>
    <w:unhideWhenUsed/>
    <w:rsid w:val="00e1237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e12373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c3aff"/>
    <w:pPr>
      <w:spacing w:before="0" w:after="200"/>
      <w:ind w:left="720" w:hanging="0"/>
      <w:contextualSpacing/>
    </w:pPr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3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11">
    <w:name w:val="Знак1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rsid w:val="00d11e2c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LibreOffice/7.4.3.2$Windows_X86_64 LibreOffice_project/1048a8393ae2eeec98dff31b5c133c5f1d08b890</Application>
  <AppVersion>15.0000</AppVersion>
  <Pages>1</Pages>
  <Words>188</Words>
  <Characters>1371</Characters>
  <CharactersWithSpaces>1697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dc:description/>
  <dc:language>ru-RU</dc:language>
  <cp:lastModifiedBy/>
  <cp:lastPrinted>2024-07-11T09:53:50Z</cp:lastPrinted>
  <dcterms:modified xsi:type="dcterms:W3CDTF">2024-07-12T16:00:48Z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